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C67" w:rsidRDefault="00BF1C67"/>
    <w:p w:rsidR="00BF1C67" w:rsidRDefault="00BF1C67"/>
    <w:tbl>
      <w:tblPr>
        <w:tblpPr w:leftFromText="180" w:rightFromText="180" w:vertAnchor="text" w:horzAnchor="margin" w:tblpXSpec="center" w:tblpY="128"/>
        <w:tblW w:w="0" w:type="auto"/>
        <w:tblLook w:val="01E0" w:firstRow="1" w:lastRow="1" w:firstColumn="1" w:lastColumn="1" w:noHBand="0" w:noVBand="0"/>
      </w:tblPr>
      <w:tblGrid>
        <w:gridCol w:w="5682"/>
        <w:gridCol w:w="3673"/>
      </w:tblGrid>
      <w:tr w:rsidR="003B398D" w:rsidTr="003B398D">
        <w:tc>
          <w:tcPr>
            <w:tcW w:w="5682" w:type="dxa"/>
            <w:hideMark/>
          </w:tcPr>
          <w:p w:rsidR="00335BCE" w:rsidRDefault="00335BCE" w:rsidP="00E76CB4">
            <w:pPr>
              <w:pStyle w:val="a4"/>
              <w:rPr>
                <w:b/>
                <w:bCs/>
                <w:sz w:val="28"/>
                <w:szCs w:val="28"/>
              </w:rPr>
            </w:pPr>
            <w:r>
              <w:rPr>
                <w:b/>
                <w:bCs/>
                <w:sz w:val="28"/>
                <w:szCs w:val="28"/>
              </w:rPr>
              <w:t xml:space="preserve">Отдел № </w:t>
            </w:r>
            <w:r w:rsidR="00E853A3">
              <w:rPr>
                <w:b/>
                <w:bCs/>
                <w:sz w:val="28"/>
                <w:szCs w:val="28"/>
              </w:rPr>
              <w:t xml:space="preserve">16 по муниципальным образованиям </w:t>
            </w:r>
            <w:proofErr w:type="spellStart"/>
            <w:r w:rsidR="00E853A3">
              <w:rPr>
                <w:b/>
                <w:bCs/>
                <w:sz w:val="28"/>
                <w:szCs w:val="28"/>
              </w:rPr>
              <w:t>Усть-Лабинский</w:t>
            </w:r>
            <w:proofErr w:type="spellEnd"/>
            <w:r w:rsidR="00E853A3">
              <w:rPr>
                <w:b/>
                <w:bCs/>
                <w:sz w:val="28"/>
                <w:szCs w:val="28"/>
              </w:rPr>
              <w:t xml:space="preserve">, </w:t>
            </w:r>
            <w:proofErr w:type="spellStart"/>
            <w:r w:rsidR="008E4AF1" w:rsidRPr="008E4AF1">
              <w:rPr>
                <w:b/>
                <w:bCs/>
                <w:sz w:val="28"/>
                <w:szCs w:val="28"/>
              </w:rPr>
              <w:t>Коре</w:t>
            </w:r>
            <w:r w:rsidR="00E853A3" w:rsidRPr="008E4AF1">
              <w:rPr>
                <w:b/>
                <w:bCs/>
                <w:sz w:val="28"/>
                <w:szCs w:val="28"/>
              </w:rPr>
              <w:t>новский</w:t>
            </w:r>
            <w:proofErr w:type="spellEnd"/>
            <w:r w:rsidR="00E853A3" w:rsidRPr="008E4AF1">
              <w:rPr>
                <w:b/>
                <w:bCs/>
                <w:sz w:val="28"/>
                <w:szCs w:val="28"/>
              </w:rPr>
              <w:t>,</w:t>
            </w:r>
            <w:r w:rsidR="00E853A3">
              <w:rPr>
                <w:b/>
                <w:bCs/>
                <w:sz w:val="28"/>
                <w:szCs w:val="28"/>
              </w:rPr>
              <w:t xml:space="preserve"> </w:t>
            </w:r>
            <w:proofErr w:type="spellStart"/>
            <w:r w:rsidR="00E853A3">
              <w:rPr>
                <w:b/>
                <w:bCs/>
                <w:sz w:val="28"/>
                <w:szCs w:val="28"/>
              </w:rPr>
              <w:t>Выселковский</w:t>
            </w:r>
            <w:proofErr w:type="spellEnd"/>
            <w:r w:rsidR="00E853A3">
              <w:rPr>
                <w:b/>
                <w:bCs/>
                <w:sz w:val="28"/>
                <w:szCs w:val="28"/>
              </w:rPr>
              <w:t xml:space="preserve"> районы</w:t>
            </w:r>
          </w:p>
          <w:p w:rsidR="003B398D" w:rsidRPr="0059797F" w:rsidRDefault="003B398D" w:rsidP="00E76CB4">
            <w:pPr>
              <w:pStyle w:val="a4"/>
              <w:rPr>
                <w:b/>
                <w:bCs/>
                <w:sz w:val="28"/>
                <w:szCs w:val="28"/>
              </w:rPr>
            </w:pPr>
            <w:r w:rsidRPr="0059797F">
              <w:rPr>
                <w:b/>
                <w:bCs/>
                <w:sz w:val="28"/>
                <w:szCs w:val="28"/>
              </w:rPr>
              <w:t>НКО «Фонд капитального ремонта МКД»</w:t>
            </w:r>
          </w:p>
          <w:p w:rsidR="003B398D" w:rsidRPr="0059797F" w:rsidRDefault="003B398D" w:rsidP="00335BCE">
            <w:pPr>
              <w:pStyle w:val="a4"/>
              <w:jc w:val="both"/>
              <w:rPr>
                <w:bCs/>
                <w:sz w:val="28"/>
                <w:szCs w:val="28"/>
              </w:rPr>
            </w:pPr>
            <w:r w:rsidRPr="0059797F">
              <w:rPr>
                <w:bCs/>
                <w:sz w:val="28"/>
                <w:szCs w:val="28"/>
              </w:rPr>
              <w:t xml:space="preserve">Адрес: </w:t>
            </w:r>
            <w:r w:rsidR="00E853A3">
              <w:rPr>
                <w:bCs/>
                <w:sz w:val="28"/>
                <w:szCs w:val="28"/>
              </w:rPr>
              <w:t>г. Усть-Лабинск, ул. Октябрьская, 78</w:t>
            </w:r>
          </w:p>
          <w:p w:rsidR="003B398D" w:rsidRPr="0066682D" w:rsidRDefault="003B398D" w:rsidP="00E76CB4">
            <w:pPr>
              <w:pStyle w:val="a4"/>
              <w:jc w:val="both"/>
              <w:rPr>
                <w:bCs/>
                <w:sz w:val="28"/>
                <w:szCs w:val="28"/>
              </w:rPr>
            </w:pPr>
            <w:r w:rsidRPr="0059797F">
              <w:rPr>
                <w:bCs/>
                <w:sz w:val="28"/>
                <w:szCs w:val="28"/>
              </w:rPr>
              <w:t xml:space="preserve">тел. </w:t>
            </w:r>
            <w:r w:rsidR="00E853A3">
              <w:rPr>
                <w:bCs/>
                <w:sz w:val="28"/>
                <w:szCs w:val="28"/>
              </w:rPr>
              <w:t>(861-35)4-06-54</w:t>
            </w:r>
          </w:p>
          <w:p w:rsidR="003B398D" w:rsidRDefault="003B398D" w:rsidP="00E76CB4">
            <w:pPr>
              <w:pStyle w:val="a4"/>
              <w:jc w:val="both"/>
              <w:rPr>
                <w:sz w:val="28"/>
                <w:szCs w:val="28"/>
              </w:rPr>
            </w:pPr>
          </w:p>
          <w:p w:rsidR="003B398D" w:rsidRDefault="003B398D" w:rsidP="00E76CB4">
            <w:pPr>
              <w:pStyle w:val="a4"/>
              <w:jc w:val="both"/>
              <w:rPr>
                <w:sz w:val="28"/>
                <w:szCs w:val="28"/>
              </w:rPr>
            </w:pPr>
          </w:p>
          <w:p w:rsidR="003B398D" w:rsidRPr="001521A9" w:rsidRDefault="003B398D" w:rsidP="00E76CB4">
            <w:pPr>
              <w:pStyle w:val="a4"/>
              <w:jc w:val="both"/>
              <w:rPr>
                <w:sz w:val="28"/>
                <w:szCs w:val="28"/>
              </w:rPr>
            </w:pPr>
          </w:p>
        </w:tc>
        <w:tc>
          <w:tcPr>
            <w:tcW w:w="3673" w:type="dxa"/>
          </w:tcPr>
          <w:p w:rsidR="003B398D" w:rsidRDefault="003B398D" w:rsidP="00E76CB4">
            <w:pPr>
              <w:pStyle w:val="a4"/>
              <w:jc w:val="both"/>
              <w:rPr>
                <w:bCs/>
                <w:sz w:val="28"/>
                <w:szCs w:val="28"/>
              </w:rPr>
            </w:pPr>
          </w:p>
        </w:tc>
      </w:tr>
    </w:tbl>
    <w:p w:rsidR="003B398D" w:rsidRDefault="003B398D" w:rsidP="003B398D">
      <w:pPr>
        <w:jc w:val="right"/>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3B398D">
        <w:rPr>
          <w:rFonts w:ascii="Times New Roman" w:hAnsi="Times New Roman" w:cs="Times New Roman"/>
          <w:b/>
          <w:sz w:val="28"/>
          <w:szCs w:val="28"/>
          <w14:shadow w14:blurRad="50800" w14:dist="38100" w14:dir="2700000" w14:sx="100000" w14:sy="100000" w14:kx="0" w14:ky="0" w14:algn="tl">
            <w14:srgbClr w14:val="000000">
              <w14:alpha w14:val="60000"/>
            </w14:srgbClr>
          </w14:shadow>
        </w:rPr>
        <w:t>ПРЕСС – РЕЛИЗ</w:t>
      </w:r>
    </w:p>
    <w:p w:rsidR="00E76CB4" w:rsidRDefault="00E76CB4" w:rsidP="003B398D">
      <w:pPr>
        <w:jc w:val="right"/>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E76CB4" w:rsidRPr="00E76CB4" w:rsidRDefault="00E76CB4" w:rsidP="00E76CB4">
      <w:pPr>
        <w:shd w:val="clear" w:color="auto" w:fill="FFFFFF"/>
        <w:spacing w:after="150" w:line="240" w:lineRule="auto"/>
        <w:jc w:val="center"/>
        <w:outlineLvl w:val="0"/>
        <w:rPr>
          <w:rFonts w:ascii="Times New Roman" w:eastAsia="Times New Roman" w:hAnsi="Times New Roman" w:cs="Times New Roman"/>
          <w:b/>
          <w:bCs/>
          <w:color w:val="000000" w:themeColor="text1"/>
          <w:kern w:val="36"/>
          <w:sz w:val="48"/>
          <w:szCs w:val="48"/>
        </w:rPr>
      </w:pPr>
      <w:r w:rsidRPr="00E76CB4">
        <w:rPr>
          <w:rFonts w:ascii="Times New Roman" w:eastAsia="Times New Roman" w:hAnsi="Times New Roman" w:cs="Times New Roman"/>
          <w:b/>
          <w:bCs/>
          <w:color w:val="000000" w:themeColor="text1"/>
          <w:kern w:val="36"/>
          <w:sz w:val="48"/>
          <w:szCs w:val="48"/>
        </w:rPr>
        <w:t>Генпрокуратура передумала считать плату за капремонт неконституционной</w:t>
      </w:r>
      <w:r>
        <w:rPr>
          <w:rFonts w:ascii="Times New Roman" w:eastAsia="Times New Roman" w:hAnsi="Times New Roman" w:cs="Times New Roman"/>
          <w:b/>
          <w:bCs/>
          <w:color w:val="000000" w:themeColor="text1"/>
          <w:kern w:val="36"/>
          <w:sz w:val="48"/>
          <w:szCs w:val="48"/>
        </w:rPr>
        <w:t>.</w:t>
      </w:r>
    </w:p>
    <w:p w:rsidR="00E76CB4" w:rsidRDefault="00E76CB4" w:rsidP="00E76CB4">
      <w:pPr>
        <w:pStyle w:val="a5"/>
        <w:shd w:val="clear" w:color="auto" w:fill="FFFFFF"/>
        <w:spacing w:before="0" w:beforeAutospacing="0" w:after="300" w:afterAutospacing="0"/>
        <w:jc w:val="both"/>
        <w:rPr>
          <w:rFonts w:eastAsiaTheme="minorEastAsia"/>
          <w:b/>
          <w:sz w:val="28"/>
          <w:szCs w:val="28"/>
          <w14:shadow w14:blurRad="50800" w14:dist="38100" w14:dir="2700000" w14:sx="100000" w14:sy="100000" w14:kx="0" w14:ky="0" w14:algn="tl">
            <w14:srgbClr w14:val="000000">
              <w14:alpha w14:val="60000"/>
            </w14:srgbClr>
          </w14:shadow>
        </w:rPr>
      </w:pPr>
    </w:p>
    <w:p w:rsidR="00801247" w:rsidRDefault="00801247" w:rsidP="00801247">
      <w:pPr>
        <w:pStyle w:val="a5"/>
        <w:shd w:val="clear" w:color="auto" w:fill="FFFFFF"/>
        <w:spacing w:before="0" w:beforeAutospacing="0" w:after="300" w:afterAutospacing="0"/>
        <w:ind w:firstLine="708"/>
        <w:jc w:val="both"/>
        <w:rPr>
          <w:color w:val="000000" w:themeColor="text1"/>
          <w:sz w:val="28"/>
          <w:szCs w:val="28"/>
        </w:rPr>
      </w:pPr>
      <w:r>
        <w:rPr>
          <w:color w:val="000000" w:themeColor="text1"/>
          <w:sz w:val="28"/>
          <w:szCs w:val="28"/>
        </w:rPr>
        <w:t>Генпрокуратура Российской Федерации отозвала из Конституционного суда свое письмо, где утверждает, что закон о плате за капремонт-неконституционный.</w:t>
      </w:r>
    </w:p>
    <w:p w:rsidR="00E76CB4" w:rsidRPr="00E76CB4" w:rsidRDefault="00E76CB4" w:rsidP="00801247">
      <w:pPr>
        <w:pStyle w:val="a5"/>
        <w:shd w:val="clear" w:color="auto" w:fill="FFFFFF"/>
        <w:spacing w:before="0" w:beforeAutospacing="0" w:after="300" w:afterAutospacing="0"/>
        <w:ind w:firstLine="708"/>
        <w:jc w:val="both"/>
        <w:rPr>
          <w:color w:val="000000" w:themeColor="text1"/>
          <w:sz w:val="28"/>
          <w:szCs w:val="28"/>
        </w:rPr>
      </w:pPr>
      <w:r w:rsidRPr="00E76CB4">
        <w:rPr>
          <w:color w:val="000000" w:themeColor="text1"/>
          <w:sz w:val="28"/>
          <w:szCs w:val="28"/>
        </w:rPr>
        <w:t>Жители многоэтажных домов до сих пор беспокоятся, куда уходят их деньги. По статистике краевого фонда капремонта, сейчас квитанции оплачивает половина жителей Кубани. Другие ждут, когда наступит ясность, пытаются узнать, чем текущий ремонт отличатся от капитального. Специалисты фонда разъясняют: из собранных средств оплачивается ремонт всех инженерных сетей дома, фундамента, крыши и фасада.</w:t>
      </w:r>
    </w:p>
    <w:p w:rsidR="00801247" w:rsidRDefault="00E76CB4" w:rsidP="00801247">
      <w:pPr>
        <w:pStyle w:val="a5"/>
        <w:shd w:val="clear" w:color="auto" w:fill="FFFFFF"/>
        <w:spacing w:before="0" w:beforeAutospacing="0" w:after="300" w:afterAutospacing="0"/>
        <w:ind w:firstLine="708"/>
        <w:jc w:val="both"/>
        <w:rPr>
          <w:color w:val="000000" w:themeColor="text1"/>
          <w:sz w:val="28"/>
          <w:szCs w:val="28"/>
        </w:rPr>
      </w:pPr>
      <w:r w:rsidRPr="00E76CB4">
        <w:rPr>
          <w:color w:val="000000" w:themeColor="text1"/>
          <w:sz w:val="28"/>
          <w:szCs w:val="28"/>
        </w:rPr>
        <w:t>Не платить эти средства нельзя. В любом случае граждане несут бремя по содержанию своего имущества, и деньги в любом случае пойдут исключительно на капитальный ремонт. Если граждане их не собирают, значит, они откладывают п</w:t>
      </w:r>
      <w:r w:rsidR="00801247">
        <w:rPr>
          <w:color w:val="000000" w:themeColor="text1"/>
          <w:sz w:val="28"/>
          <w:szCs w:val="28"/>
        </w:rPr>
        <w:t>роведение капитального ремонта.</w:t>
      </w:r>
    </w:p>
    <w:p w:rsidR="00E76CB4" w:rsidRPr="00E76CB4" w:rsidRDefault="00E76CB4" w:rsidP="00801247">
      <w:pPr>
        <w:pStyle w:val="a5"/>
        <w:shd w:val="clear" w:color="auto" w:fill="FFFFFF"/>
        <w:spacing w:before="0" w:beforeAutospacing="0" w:after="300" w:afterAutospacing="0"/>
        <w:ind w:firstLine="708"/>
        <w:jc w:val="both"/>
        <w:rPr>
          <w:color w:val="000000" w:themeColor="text1"/>
          <w:sz w:val="28"/>
          <w:szCs w:val="28"/>
        </w:rPr>
      </w:pPr>
      <w:r w:rsidRPr="00E76CB4">
        <w:rPr>
          <w:color w:val="000000" w:themeColor="text1"/>
          <w:sz w:val="28"/>
          <w:szCs w:val="28"/>
        </w:rPr>
        <w:t>Один из способов сбора денег на капитальный ремонт — взносы в фонды, которые сейчас работают во всех регионах страны. По словам юристов, чтобы не нарушать закон, надо платить по квитанциям.</w:t>
      </w:r>
    </w:p>
    <w:p w:rsidR="00E76CB4" w:rsidRPr="00E76CB4" w:rsidRDefault="00E76CB4" w:rsidP="00E76CB4">
      <w:pPr>
        <w:pStyle w:val="a5"/>
        <w:shd w:val="clear" w:color="auto" w:fill="FFFFFF"/>
        <w:spacing w:before="0" w:beforeAutospacing="0" w:after="300" w:afterAutospacing="0"/>
        <w:ind w:firstLine="708"/>
        <w:jc w:val="both"/>
        <w:rPr>
          <w:color w:val="000000" w:themeColor="text1"/>
          <w:sz w:val="28"/>
          <w:szCs w:val="28"/>
        </w:rPr>
      </w:pPr>
      <w:r w:rsidRPr="00E76CB4">
        <w:rPr>
          <w:color w:val="000000" w:themeColor="text1"/>
          <w:sz w:val="28"/>
          <w:szCs w:val="28"/>
        </w:rPr>
        <w:t xml:space="preserve">«Обязанность по уплате взносов прописана в Жилищном кодексе РФ. Обязанность возникает у всех собственников жилых помещений. Ответственность за неуплату взносов предусмотрена и составляет штраф 1/300 </w:t>
      </w:r>
      <w:r w:rsidRPr="00E76CB4">
        <w:rPr>
          <w:color w:val="000000" w:themeColor="text1"/>
          <w:sz w:val="28"/>
          <w:szCs w:val="28"/>
        </w:rPr>
        <w:lastRenderedPageBreak/>
        <w:t>ставки рефинансирования за каждый день просрочки», — пояснил юрист Краснодарского правового жилищного центра Роман Кривоносов.</w:t>
      </w:r>
    </w:p>
    <w:p w:rsidR="00E76CB4" w:rsidRPr="00E76CB4" w:rsidRDefault="00E76CB4" w:rsidP="00E76CB4">
      <w:pPr>
        <w:pStyle w:val="a5"/>
        <w:shd w:val="clear" w:color="auto" w:fill="FFFFFF"/>
        <w:spacing w:before="0" w:beforeAutospacing="0" w:after="300" w:afterAutospacing="0"/>
        <w:ind w:firstLine="708"/>
        <w:jc w:val="both"/>
        <w:rPr>
          <w:color w:val="000000" w:themeColor="text1"/>
          <w:sz w:val="28"/>
          <w:szCs w:val="28"/>
        </w:rPr>
      </w:pPr>
      <w:r w:rsidRPr="00E76CB4">
        <w:rPr>
          <w:color w:val="000000" w:themeColor="text1"/>
          <w:sz w:val="28"/>
          <w:szCs w:val="28"/>
        </w:rPr>
        <w:t>Несмотря на то, что Генпрокуратура России свое мнение изменила, в Конституционном суде решили внести ясность. Вопрос законност</w:t>
      </w:r>
      <w:r>
        <w:rPr>
          <w:color w:val="000000" w:themeColor="text1"/>
          <w:sz w:val="28"/>
          <w:szCs w:val="28"/>
        </w:rPr>
        <w:t xml:space="preserve">и сборов за </w:t>
      </w:r>
      <w:r w:rsidRPr="00E76CB4">
        <w:rPr>
          <w:color w:val="000000" w:themeColor="text1"/>
          <w:sz w:val="28"/>
          <w:szCs w:val="28"/>
        </w:rPr>
        <w:t>капремонт рассмотрен в начале марта.</w:t>
      </w:r>
    </w:p>
    <w:p w:rsidR="00E76CB4" w:rsidRDefault="00E76CB4" w:rsidP="00E76CB4">
      <w:pPr>
        <w:pStyle w:val="a5"/>
        <w:shd w:val="clear" w:color="auto" w:fill="FFFFFF"/>
        <w:spacing w:before="0" w:beforeAutospacing="0" w:after="300" w:afterAutospacing="0"/>
        <w:ind w:firstLine="708"/>
        <w:jc w:val="both"/>
        <w:rPr>
          <w:color w:val="000000" w:themeColor="text1"/>
          <w:sz w:val="28"/>
          <w:szCs w:val="28"/>
        </w:rPr>
      </w:pPr>
      <w:r w:rsidRPr="00E76CB4">
        <w:rPr>
          <w:color w:val="000000" w:themeColor="text1"/>
          <w:sz w:val="28"/>
          <w:szCs w:val="28"/>
        </w:rPr>
        <w:t>В конце прошлого года Верховный суд отказался отменить взносы на капремонт в Москве.</w:t>
      </w:r>
    </w:p>
    <w:p w:rsidR="00E76CB4" w:rsidRPr="00801247" w:rsidRDefault="00801247" w:rsidP="00801247">
      <w:pPr>
        <w:shd w:val="clear" w:color="auto" w:fill="FFFFFF"/>
        <w:spacing w:after="0" w:line="312"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w:t>
      </w:r>
      <w:r w:rsidRPr="00805BD7">
        <w:rPr>
          <w:rFonts w:ascii="Times New Roman" w:eastAsiaTheme="minorHAnsi" w:hAnsi="Times New Roman" w:cs="Times New Roman"/>
          <w:sz w:val="28"/>
          <w:szCs w:val="28"/>
          <w:lang w:eastAsia="en-US"/>
        </w:rPr>
        <w:t xml:space="preserve">получения дополнительной информации Вы можете обратиться в территориальный отдел № 16 по муниципальным образованиям </w:t>
      </w:r>
      <w:proofErr w:type="spellStart"/>
      <w:r w:rsidRPr="00805BD7">
        <w:rPr>
          <w:rFonts w:ascii="Times New Roman" w:eastAsiaTheme="minorHAnsi" w:hAnsi="Times New Roman" w:cs="Times New Roman"/>
          <w:sz w:val="28"/>
          <w:szCs w:val="28"/>
          <w:lang w:eastAsia="en-US"/>
        </w:rPr>
        <w:t>Усть-Лабинский</w:t>
      </w:r>
      <w:proofErr w:type="spellEnd"/>
      <w:r w:rsidRPr="00805BD7">
        <w:rPr>
          <w:rFonts w:ascii="Times New Roman" w:eastAsiaTheme="minorHAnsi" w:hAnsi="Times New Roman" w:cs="Times New Roman"/>
          <w:sz w:val="28"/>
          <w:szCs w:val="28"/>
          <w:lang w:eastAsia="en-US"/>
        </w:rPr>
        <w:t xml:space="preserve">, </w:t>
      </w:r>
      <w:proofErr w:type="spellStart"/>
      <w:r w:rsidRPr="00805BD7">
        <w:rPr>
          <w:rFonts w:ascii="Times New Roman" w:eastAsiaTheme="minorHAnsi" w:hAnsi="Times New Roman" w:cs="Times New Roman"/>
          <w:sz w:val="28"/>
          <w:szCs w:val="28"/>
          <w:lang w:eastAsia="en-US"/>
        </w:rPr>
        <w:t>Кореновский</w:t>
      </w:r>
      <w:proofErr w:type="spellEnd"/>
      <w:r w:rsidRPr="00805BD7">
        <w:rPr>
          <w:rFonts w:ascii="Times New Roman" w:eastAsiaTheme="minorHAnsi" w:hAnsi="Times New Roman" w:cs="Times New Roman"/>
          <w:sz w:val="28"/>
          <w:szCs w:val="28"/>
          <w:lang w:eastAsia="en-US"/>
        </w:rPr>
        <w:t xml:space="preserve">, </w:t>
      </w:r>
      <w:proofErr w:type="spellStart"/>
      <w:r w:rsidRPr="00805BD7">
        <w:rPr>
          <w:rFonts w:ascii="Times New Roman" w:eastAsiaTheme="minorHAnsi" w:hAnsi="Times New Roman" w:cs="Times New Roman"/>
          <w:sz w:val="28"/>
          <w:szCs w:val="28"/>
          <w:lang w:eastAsia="en-US"/>
        </w:rPr>
        <w:t>Выселковский</w:t>
      </w:r>
      <w:proofErr w:type="spellEnd"/>
      <w:r w:rsidRPr="00805BD7">
        <w:rPr>
          <w:rFonts w:ascii="Times New Roman" w:eastAsiaTheme="minorHAnsi" w:hAnsi="Times New Roman" w:cs="Times New Roman"/>
          <w:sz w:val="28"/>
          <w:szCs w:val="28"/>
          <w:lang w:eastAsia="en-US"/>
        </w:rPr>
        <w:t xml:space="preserve"> районы НКО «Фонд капитального ремонта МКД», по адресу: г. Усть-Лабинск, ул. Октябрьская, 78, по телефону: 8(86135)4-06-54.</w:t>
      </w:r>
      <w:bookmarkStart w:id="0" w:name="_GoBack"/>
      <w:bookmarkEnd w:id="0"/>
    </w:p>
    <w:sectPr w:rsidR="00E76CB4" w:rsidRPr="00801247" w:rsidSect="0066682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A205E"/>
    <w:multiLevelType w:val="hybridMultilevel"/>
    <w:tmpl w:val="1CDC64D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EE"/>
    <w:rsid w:val="0001235A"/>
    <w:rsid w:val="00071EB2"/>
    <w:rsid w:val="000923EF"/>
    <w:rsid w:val="000B288C"/>
    <w:rsid w:val="000E668B"/>
    <w:rsid w:val="00181ADC"/>
    <w:rsid w:val="00184C0A"/>
    <w:rsid w:val="0019068A"/>
    <w:rsid w:val="001948D6"/>
    <w:rsid w:val="001A2D3C"/>
    <w:rsid w:val="001C21BF"/>
    <w:rsid w:val="001F6585"/>
    <w:rsid w:val="00226869"/>
    <w:rsid w:val="00243E59"/>
    <w:rsid w:val="002718F4"/>
    <w:rsid w:val="00335BCE"/>
    <w:rsid w:val="00336971"/>
    <w:rsid w:val="00370C06"/>
    <w:rsid w:val="003903C2"/>
    <w:rsid w:val="003B398D"/>
    <w:rsid w:val="003B5399"/>
    <w:rsid w:val="00402E5F"/>
    <w:rsid w:val="0040544B"/>
    <w:rsid w:val="00446A62"/>
    <w:rsid w:val="00452526"/>
    <w:rsid w:val="004536EE"/>
    <w:rsid w:val="00454328"/>
    <w:rsid w:val="00485444"/>
    <w:rsid w:val="004F17DF"/>
    <w:rsid w:val="00510CA6"/>
    <w:rsid w:val="00522B3F"/>
    <w:rsid w:val="005912CB"/>
    <w:rsid w:val="00593DB4"/>
    <w:rsid w:val="0059797F"/>
    <w:rsid w:val="005B776B"/>
    <w:rsid w:val="005B7BA7"/>
    <w:rsid w:val="005D5A8A"/>
    <w:rsid w:val="005F0905"/>
    <w:rsid w:val="0063305B"/>
    <w:rsid w:val="0066682D"/>
    <w:rsid w:val="006860DD"/>
    <w:rsid w:val="00696AF0"/>
    <w:rsid w:val="006B30D4"/>
    <w:rsid w:val="006D7C48"/>
    <w:rsid w:val="006F0292"/>
    <w:rsid w:val="006F1AA7"/>
    <w:rsid w:val="00705A69"/>
    <w:rsid w:val="007150C3"/>
    <w:rsid w:val="0075179F"/>
    <w:rsid w:val="00771EBF"/>
    <w:rsid w:val="00774470"/>
    <w:rsid w:val="00787CC7"/>
    <w:rsid w:val="007A2ECA"/>
    <w:rsid w:val="007C5CFB"/>
    <w:rsid w:val="007D7485"/>
    <w:rsid w:val="007E364E"/>
    <w:rsid w:val="007F7D15"/>
    <w:rsid w:val="00801247"/>
    <w:rsid w:val="00805BD7"/>
    <w:rsid w:val="008109CE"/>
    <w:rsid w:val="008236AB"/>
    <w:rsid w:val="008311C6"/>
    <w:rsid w:val="0084359A"/>
    <w:rsid w:val="00862C97"/>
    <w:rsid w:val="008672B8"/>
    <w:rsid w:val="00872871"/>
    <w:rsid w:val="008729D5"/>
    <w:rsid w:val="00893AF9"/>
    <w:rsid w:val="008C10D7"/>
    <w:rsid w:val="008C1A78"/>
    <w:rsid w:val="008D6433"/>
    <w:rsid w:val="008E4AF1"/>
    <w:rsid w:val="008F1916"/>
    <w:rsid w:val="009022FC"/>
    <w:rsid w:val="00974F7E"/>
    <w:rsid w:val="00A03251"/>
    <w:rsid w:val="00A20636"/>
    <w:rsid w:val="00A3608A"/>
    <w:rsid w:val="00A3781B"/>
    <w:rsid w:val="00A50A84"/>
    <w:rsid w:val="00A673F3"/>
    <w:rsid w:val="00A84F18"/>
    <w:rsid w:val="00A95225"/>
    <w:rsid w:val="00AA69F5"/>
    <w:rsid w:val="00AA6AF1"/>
    <w:rsid w:val="00AB00FB"/>
    <w:rsid w:val="00AB0874"/>
    <w:rsid w:val="00B23FE7"/>
    <w:rsid w:val="00B3152B"/>
    <w:rsid w:val="00B41496"/>
    <w:rsid w:val="00B53E91"/>
    <w:rsid w:val="00B813D9"/>
    <w:rsid w:val="00B8233E"/>
    <w:rsid w:val="00B86BD4"/>
    <w:rsid w:val="00B939DD"/>
    <w:rsid w:val="00BA00A5"/>
    <w:rsid w:val="00BA4F73"/>
    <w:rsid w:val="00BB79E9"/>
    <w:rsid w:val="00BD37EF"/>
    <w:rsid w:val="00BD7C2E"/>
    <w:rsid w:val="00BE5EA2"/>
    <w:rsid w:val="00BF1C67"/>
    <w:rsid w:val="00BF7E1F"/>
    <w:rsid w:val="00C709E3"/>
    <w:rsid w:val="00C929A9"/>
    <w:rsid w:val="00C94BFD"/>
    <w:rsid w:val="00CA0ECE"/>
    <w:rsid w:val="00CB232F"/>
    <w:rsid w:val="00CD55D5"/>
    <w:rsid w:val="00CE5D78"/>
    <w:rsid w:val="00CF6A15"/>
    <w:rsid w:val="00D078FE"/>
    <w:rsid w:val="00DA05C1"/>
    <w:rsid w:val="00DB045D"/>
    <w:rsid w:val="00E05615"/>
    <w:rsid w:val="00E41BC8"/>
    <w:rsid w:val="00E479E8"/>
    <w:rsid w:val="00E70573"/>
    <w:rsid w:val="00E76CB4"/>
    <w:rsid w:val="00E853A3"/>
    <w:rsid w:val="00EA4DFE"/>
    <w:rsid w:val="00EA5EC6"/>
    <w:rsid w:val="00EC7282"/>
    <w:rsid w:val="00F06470"/>
    <w:rsid w:val="00F534BB"/>
    <w:rsid w:val="00F5624A"/>
    <w:rsid w:val="00F83B60"/>
    <w:rsid w:val="00FA58CF"/>
    <w:rsid w:val="00FB6FA6"/>
    <w:rsid w:val="00FD0791"/>
    <w:rsid w:val="00FE4145"/>
    <w:rsid w:val="00FE463D"/>
    <w:rsid w:val="00FF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41B7F-EE50-4987-957F-38326D2F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98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B398D"/>
    <w:rPr>
      <w:color w:val="0000FF"/>
      <w:u w:val="single"/>
    </w:rPr>
  </w:style>
  <w:style w:type="paragraph" w:styleId="a4">
    <w:name w:val="No Spacing"/>
    <w:uiPriority w:val="1"/>
    <w:qFormat/>
    <w:rsid w:val="003B398D"/>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F0647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06470"/>
    <w:rPr>
      <w:b/>
      <w:bCs/>
    </w:rPr>
  </w:style>
  <w:style w:type="character" w:customStyle="1" w:styleId="apple-converted-space">
    <w:name w:val="apple-converted-space"/>
    <w:basedOn w:val="a0"/>
    <w:rsid w:val="00F06470"/>
  </w:style>
  <w:style w:type="paragraph" w:styleId="a7">
    <w:name w:val="Balloon Text"/>
    <w:basedOn w:val="a"/>
    <w:link w:val="a8"/>
    <w:uiPriority w:val="99"/>
    <w:semiHidden/>
    <w:unhideWhenUsed/>
    <w:rsid w:val="0059797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9797F"/>
    <w:rPr>
      <w:rFonts w:ascii="Segoe UI" w:eastAsiaTheme="minorEastAsia" w:hAnsi="Segoe UI" w:cs="Segoe UI"/>
      <w:sz w:val="18"/>
      <w:szCs w:val="18"/>
      <w:lang w:eastAsia="ru-RU"/>
    </w:rPr>
  </w:style>
  <w:style w:type="character" w:customStyle="1" w:styleId="a9">
    <w:name w:val="Цветовое выделение"/>
    <w:uiPriority w:val="99"/>
    <w:rsid w:val="008672B8"/>
    <w:rPr>
      <w:b/>
      <w:bCs/>
      <w:color w:val="26282F"/>
    </w:rPr>
  </w:style>
  <w:style w:type="character" w:customStyle="1" w:styleId="aa">
    <w:name w:val="Гипертекстовая ссылка"/>
    <w:basedOn w:val="a9"/>
    <w:uiPriority w:val="99"/>
    <w:rsid w:val="008672B8"/>
    <w:rPr>
      <w:b/>
      <w:bCs/>
      <w:color w:val="106BBE"/>
    </w:rPr>
  </w:style>
  <w:style w:type="paragraph" w:customStyle="1" w:styleId="ab">
    <w:name w:val="Заголовок статьи"/>
    <w:basedOn w:val="a"/>
    <w:next w:val="a"/>
    <w:uiPriority w:val="99"/>
    <w:rsid w:val="008672B8"/>
    <w:pPr>
      <w:autoSpaceDE w:val="0"/>
      <w:autoSpaceDN w:val="0"/>
      <w:adjustRightInd w:val="0"/>
      <w:spacing w:after="0" w:line="240" w:lineRule="auto"/>
      <w:ind w:left="1612" w:hanging="892"/>
      <w:jc w:val="both"/>
    </w:pPr>
    <w:rPr>
      <w:rFonts w:ascii="Arial" w:eastAsiaTheme="minorHAnsi" w:hAnsi="Arial" w:cs="Arial"/>
      <w:sz w:val="24"/>
      <w:szCs w:val="24"/>
      <w:lang w:eastAsia="en-US"/>
    </w:rPr>
  </w:style>
  <w:style w:type="character" w:customStyle="1" w:styleId="textexposedshow">
    <w:name w:val="text_exposed_show"/>
    <w:basedOn w:val="a0"/>
    <w:rsid w:val="00BF7E1F"/>
  </w:style>
  <w:style w:type="paragraph" w:styleId="ac">
    <w:name w:val="List Paragraph"/>
    <w:basedOn w:val="a"/>
    <w:uiPriority w:val="34"/>
    <w:qFormat/>
    <w:rsid w:val="005B7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57320">
      <w:bodyDiv w:val="1"/>
      <w:marLeft w:val="0"/>
      <w:marRight w:val="0"/>
      <w:marTop w:val="0"/>
      <w:marBottom w:val="0"/>
      <w:divBdr>
        <w:top w:val="none" w:sz="0" w:space="0" w:color="auto"/>
        <w:left w:val="none" w:sz="0" w:space="0" w:color="auto"/>
        <w:bottom w:val="none" w:sz="0" w:space="0" w:color="auto"/>
        <w:right w:val="none" w:sz="0" w:space="0" w:color="auto"/>
      </w:divBdr>
    </w:div>
    <w:div w:id="531919455">
      <w:bodyDiv w:val="1"/>
      <w:marLeft w:val="0"/>
      <w:marRight w:val="0"/>
      <w:marTop w:val="0"/>
      <w:marBottom w:val="0"/>
      <w:divBdr>
        <w:top w:val="none" w:sz="0" w:space="0" w:color="auto"/>
        <w:left w:val="none" w:sz="0" w:space="0" w:color="auto"/>
        <w:bottom w:val="none" w:sz="0" w:space="0" w:color="auto"/>
        <w:right w:val="none" w:sz="0" w:space="0" w:color="auto"/>
      </w:divBdr>
    </w:div>
    <w:div w:id="815491019">
      <w:bodyDiv w:val="1"/>
      <w:marLeft w:val="0"/>
      <w:marRight w:val="0"/>
      <w:marTop w:val="0"/>
      <w:marBottom w:val="0"/>
      <w:divBdr>
        <w:top w:val="none" w:sz="0" w:space="0" w:color="auto"/>
        <w:left w:val="none" w:sz="0" w:space="0" w:color="auto"/>
        <w:bottom w:val="none" w:sz="0" w:space="0" w:color="auto"/>
        <w:right w:val="none" w:sz="0" w:space="0" w:color="auto"/>
      </w:divBdr>
      <w:divsChild>
        <w:div w:id="1061751436">
          <w:marLeft w:val="0"/>
          <w:marRight w:val="0"/>
          <w:marTop w:val="0"/>
          <w:marBottom w:val="240"/>
          <w:divBdr>
            <w:top w:val="none" w:sz="0" w:space="0" w:color="auto"/>
            <w:left w:val="none" w:sz="0" w:space="0" w:color="auto"/>
            <w:bottom w:val="none" w:sz="0" w:space="0" w:color="auto"/>
            <w:right w:val="none" w:sz="0" w:space="0" w:color="auto"/>
          </w:divBdr>
          <w:divsChild>
            <w:div w:id="428890894">
              <w:marLeft w:val="0"/>
              <w:marRight w:val="0"/>
              <w:marTop w:val="0"/>
              <w:marBottom w:val="0"/>
              <w:divBdr>
                <w:top w:val="none" w:sz="0" w:space="0" w:color="auto"/>
                <w:left w:val="none" w:sz="0" w:space="0" w:color="auto"/>
                <w:bottom w:val="none" w:sz="0" w:space="0" w:color="auto"/>
                <w:right w:val="none" w:sz="0" w:space="0" w:color="auto"/>
              </w:divBdr>
              <w:divsChild>
                <w:div w:id="16736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21346">
      <w:bodyDiv w:val="1"/>
      <w:marLeft w:val="0"/>
      <w:marRight w:val="0"/>
      <w:marTop w:val="0"/>
      <w:marBottom w:val="0"/>
      <w:divBdr>
        <w:top w:val="none" w:sz="0" w:space="0" w:color="auto"/>
        <w:left w:val="none" w:sz="0" w:space="0" w:color="auto"/>
        <w:bottom w:val="none" w:sz="0" w:space="0" w:color="auto"/>
        <w:right w:val="none" w:sz="0" w:space="0" w:color="auto"/>
      </w:divBdr>
      <w:divsChild>
        <w:div w:id="1650478585">
          <w:marLeft w:val="0"/>
          <w:marRight w:val="0"/>
          <w:marTop w:val="0"/>
          <w:marBottom w:val="0"/>
          <w:divBdr>
            <w:top w:val="none" w:sz="0" w:space="0" w:color="auto"/>
            <w:left w:val="none" w:sz="0" w:space="0" w:color="auto"/>
            <w:bottom w:val="none" w:sz="0" w:space="0" w:color="auto"/>
            <w:right w:val="none" w:sz="0" w:space="0" w:color="auto"/>
          </w:divBdr>
        </w:div>
        <w:div w:id="2052610996">
          <w:marLeft w:val="0"/>
          <w:marRight w:val="0"/>
          <w:marTop w:val="0"/>
          <w:marBottom w:val="0"/>
          <w:divBdr>
            <w:top w:val="none" w:sz="0" w:space="0" w:color="auto"/>
            <w:left w:val="none" w:sz="0" w:space="0" w:color="auto"/>
            <w:bottom w:val="none" w:sz="0" w:space="0" w:color="auto"/>
            <w:right w:val="none" w:sz="0" w:space="0" w:color="auto"/>
          </w:divBdr>
        </w:div>
      </w:divsChild>
    </w:div>
    <w:div w:id="1008098467">
      <w:bodyDiv w:val="1"/>
      <w:marLeft w:val="0"/>
      <w:marRight w:val="0"/>
      <w:marTop w:val="0"/>
      <w:marBottom w:val="0"/>
      <w:divBdr>
        <w:top w:val="none" w:sz="0" w:space="0" w:color="auto"/>
        <w:left w:val="none" w:sz="0" w:space="0" w:color="auto"/>
        <w:bottom w:val="none" w:sz="0" w:space="0" w:color="auto"/>
        <w:right w:val="none" w:sz="0" w:space="0" w:color="auto"/>
      </w:divBdr>
    </w:div>
    <w:div w:id="1138916381">
      <w:bodyDiv w:val="1"/>
      <w:marLeft w:val="0"/>
      <w:marRight w:val="0"/>
      <w:marTop w:val="0"/>
      <w:marBottom w:val="0"/>
      <w:divBdr>
        <w:top w:val="none" w:sz="0" w:space="0" w:color="auto"/>
        <w:left w:val="none" w:sz="0" w:space="0" w:color="auto"/>
        <w:bottom w:val="none" w:sz="0" w:space="0" w:color="auto"/>
        <w:right w:val="none" w:sz="0" w:space="0" w:color="auto"/>
      </w:divBdr>
    </w:div>
    <w:div w:id="1196701086">
      <w:bodyDiv w:val="1"/>
      <w:marLeft w:val="0"/>
      <w:marRight w:val="0"/>
      <w:marTop w:val="0"/>
      <w:marBottom w:val="0"/>
      <w:divBdr>
        <w:top w:val="none" w:sz="0" w:space="0" w:color="auto"/>
        <w:left w:val="none" w:sz="0" w:space="0" w:color="auto"/>
        <w:bottom w:val="none" w:sz="0" w:space="0" w:color="auto"/>
        <w:right w:val="none" w:sz="0" w:space="0" w:color="auto"/>
      </w:divBdr>
    </w:div>
    <w:div w:id="1226987403">
      <w:bodyDiv w:val="1"/>
      <w:marLeft w:val="0"/>
      <w:marRight w:val="0"/>
      <w:marTop w:val="0"/>
      <w:marBottom w:val="0"/>
      <w:divBdr>
        <w:top w:val="none" w:sz="0" w:space="0" w:color="auto"/>
        <w:left w:val="none" w:sz="0" w:space="0" w:color="auto"/>
        <w:bottom w:val="none" w:sz="0" w:space="0" w:color="auto"/>
        <w:right w:val="none" w:sz="0" w:space="0" w:color="auto"/>
      </w:divBdr>
    </w:div>
    <w:div w:id="1444305715">
      <w:bodyDiv w:val="1"/>
      <w:marLeft w:val="0"/>
      <w:marRight w:val="0"/>
      <w:marTop w:val="0"/>
      <w:marBottom w:val="0"/>
      <w:divBdr>
        <w:top w:val="none" w:sz="0" w:space="0" w:color="auto"/>
        <w:left w:val="none" w:sz="0" w:space="0" w:color="auto"/>
        <w:bottom w:val="none" w:sz="0" w:space="0" w:color="auto"/>
        <w:right w:val="none" w:sz="0" w:space="0" w:color="auto"/>
      </w:divBdr>
    </w:div>
    <w:div w:id="1701928667">
      <w:bodyDiv w:val="1"/>
      <w:marLeft w:val="0"/>
      <w:marRight w:val="0"/>
      <w:marTop w:val="0"/>
      <w:marBottom w:val="0"/>
      <w:divBdr>
        <w:top w:val="none" w:sz="0" w:space="0" w:color="auto"/>
        <w:left w:val="none" w:sz="0" w:space="0" w:color="auto"/>
        <w:bottom w:val="none" w:sz="0" w:space="0" w:color="auto"/>
        <w:right w:val="none" w:sz="0" w:space="0" w:color="auto"/>
      </w:divBdr>
    </w:div>
    <w:div w:id="1789348801">
      <w:bodyDiv w:val="1"/>
      <w:marLeft w:val="0"/>
      <w:marRight w:val="0"/>
      <w:marTop w:val="0"/>
      <w:marBottom w:val="0"/>
      <w:divBdr>
        <w:top w:val="none" w:sz="0" w:space="0" w:color="auto"/>
        <w:left w:val="none" w:sz="0" w:space="0" w:color="auto"/>
        <w:bottom w:val="none" w:sz="0" w:space="0" w:color="auto"/>
        <w:right w:val="none" w:sz="0" w:space="0" w:color="auto"/>
      </w:divBdr>
    </w:div>
    <w:div w:id="1871406282">
      <w:bodyDiv w:val="1"/>
      <w:marLeft w:val="0"/>
      <w:marRight w:val="0"/>
      <w:marTop w:val="0"/>
      <w:marBottom w:val="0"/>
      <w:divBdr>
        <w:top w:val="none" w:sz="0" w:space="0" w:color="auto"/>
        <w:left w:val="none" w:sz="0" w:space="0" w:color="auto"/>
        <w:bottom w:val="none" w:sz="0" w:space="0" w:color="auto"/>
        <w:right w:val="none" w:sz="0" w:space="0" w:color="auto"/>
      </w:divBdr>
      <w:divsChild>
        <w:div w:id="1785076110">
          <w:marLeft w:val="0"/>
          <w:marRight w:val="0"/>
          <w:marTop w:val="0"/>
          <w:marBottom w:val="0"/>
          <w:divBdr>
            <w:top w:val="none" w:sz="0" w:space="0" w:color="auto"/>
            <w:left w:val="none" w:sz="0" w:space="0" w:color="auto"/>
            <w:bottom w:val="none" w:sz="0" w:space="0" w:color="auto"/>
            <w:right w:val="none" w:sz="0" w:space="0" w:color="auto"/>
          </w:divBdr>
        </w:div>
      </w:divsChild>
    </w:div>
    <w:div w:id="2030717784">
      <w:bodyDiv w:val="1"/>
      <w:marLeft w:val="0"/>
      <w:marRight w:val="0"/>
      <w:marTop w:val="0"/>
      <w:marBottom w:val="0"/>
      <w:divBdr>
        <w:top w:val="none" w:sz="0" w:space="0" w:color="auto"/>
        <w:left w:val="none" w:sz="0" w:space="0" w:color="auto"/>
        <w:bottom w:val="none" w:sz="0" w:space="0" w:color="auto"/>
        <w:right w:val="none" w:sz="0" w:space="0" w:color="auto"/>
      </w:divBdr>
      <w:divsChild>
        <w:div w:id="1253050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A01E5-4D0E-4836-BE83-5EFA15A4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Жукова Ирина Эдуардовна</cp:lastModifiedBy>
  <cp:revision>2</cp:revision>
  <cp:lastPrinted>2016-03-01T14:10:00Z</cp:lastPrinted>
  <dcterms:created xsi:type="dcterms:W3CDTF">2016-03-09T12:18:00Z</dcterms:created>
  <dcterms:modified xsi:type="dcterms:W3CDTF">2016-03-09T12:18:00Z</dcterms:modified>
</cp:coreProperties>
</file>