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B0" w:rsidRDefault="00B91E62" w:rsidP="00E04146">
      <w:pPr>
        <w:pStyle w:val="align-justify"/>
        <w:shd w:val="clear" w:color="auto" w:fill="FFFFFF"/>
        <w:suppressAutoHyphens/>
        <w:spacing w:before="0" w:beforeAutospacing="0" w:after="0" w:afterAutospacing="0"/>
        <w:ind w:left="238" w:right="238" w:firstLine="45"/>
        <w:contextualSpacing/>
        <w:jc w:val="center"/>
        <w:rPr>
          <w:rFonts w:ascii="Verdana" w:hAnsi="Verdana"/>
          <w:b/>
          <w:bCs/>
          <w:i/>
          <w:iCs/>
          <w:color w:val="000000"/>
        </w:rPr>
      </w:pPr>
      <w:r>
        <w:rPr>
          <w:rFonts w:ascii="Verdana" w:hAnsi="Verdana"/>
          <w:b/>
          <w:bCs/>
          <w:i/>
          <w:iCs/>
          <w:color w:val="000000"/>
        </w:rPr>
        <w:t>Порядок подачи обращений потребителей по вопросам</w:t>
      </w:r>
    </w:p>
    <w:p w:rsidR="00B91E62" w:rsidRDefault="00B91E62" w:rsidP="00E04146">
      <w:pPr>
        <w:pStyle w:val="align-justify"/>
        <w:shd w:val="clear" w:color="auto" w:fill="FFFFFF"/>
        <w:suppressAutoHyphens/>
        <w:spacing w:before="0" w:beforeAutospacing="0" w:after="0" w:afterAutospacing="0"/>
        <w:ind w:left="238" w:right="238" w:firstLine="45"/>
        <w:contextualSpacing/>
        <w:jc w:val="center"/>
        <w:rPr>
          <w:rFonts w:ascii="Verdana" w:hAnsi="Verdana"/>
          <w:b/>
          <w:bCs/>
          <w:i/>
          <w:iCs/>
          <w:color w:val="000000"/>
        </w:rPr>
      </w:pPr>
      <w:r>
        <w:rPr>
          <w:rFonts w:ascii="Verdana" w:hAnsi="Verdana"/>
          <w:b/>
          <w:bCs/>
          <w:i/>
          <w:iCs/>
          <w:color w:val="000000"/>
        </w:rPr>
        <w:t>надежности теплоснабжения</w:t>
      </w:r>
    </w:p>
    <w:p w:rsidR="00E04146" w:rsidRDefault="00E04146" w:rsidP="00E04146">
      <w:pPr>
        <w:pStyle w:val="align-justify"/>
        <w:shd w:val="clear" w:color="auto" w:fill="FFFFFF"/>
        <w:suppressAutoHyphens/>
        <w:spacing w:before="0" w:beforeAutospacing="0" w:after="0" w:afterAutospacing="0"/>
        <w:ind w:left="238" w:right="238" w:firstLine="45"/>
        <w:contextualSpacing/>
        <w:jc w:val="center"/>
        <w:rPr>
          <w:rFonts w:ascii="Verdana" w:hAnsi="Verdana"/>
          <w:color w:val="000000"/>
        </w:rPr>
      </w:pPr>
    </w:p>
    <w:p w:rsidR="00B91E62" w:rsidRDefault="00B91E62" w:rsidP="00B91E62">
      <w:pPr>
        <w:pStyle w:val="align-justify"/>
        <w:shd w:val="clear" w:color="auto" w:fill="FFFFFF"/>
        <w:spacing w:before="0" w:beforeAutospacing="0" w:after="180" w:afterAutospacing="0"/>
        <w:ind w:left="240" w:right="240" w:firstLine="30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В целях оперативного реагирования на обращения потребителей по вопросам теплоснабжения, потребитель может написать письменное обращение в администрацию </w:t>
      </w:r>
      <w:proofErr w:type="spellStart"/>
      <w:r w:rsidR="00B8154A">
        <w:rPr>
          <w:rFonts w:ascii="Verdana" w:hAnsi="Verdana"/>
          <w:color w:val="000000"/>
        </w:rPr>
        <w:t>Новомалороссий</w:t>
      </w:r>
      <w:r>
        <w:rPr>
          <w:rFonts w:ascii="Verdana" w:hAnsi="Verdana"/>
          <w:color w:val="000000"/>
        </w:rPr>
        <w:t>ского</w:t>
      </w:r>
      <w:proofErr w:type="spellEnd"/>
      <w:r>
        <w:rPr>
          <w:rFonts w:ascii="Verdana" w:hAnsi="Verdana"/>
          <w:color w:val="000000"/>
        </w:rPr>
        <w:t xml:space="preserve"> сельского поселения </w:t>
      </w:r>
      <w:r w:rsidR="00B8154A">
        <w:rPr>
          <w:rFonts w:ascii="Verdana" w:hAnsi="Verdana"/>
          <w:color w:val="000000"/>
        </w:rPr>
        <w:t>Выселков</w:t>
      </w:r>
      <w:r>
        <w:rPr>
          <w:rFonts w:ascii="Verdana" w:hAnsi="Verdana"/>
          <w:color w:val="000000"/>
        </w:rPr>
        <w:t>ского района по вопросу ненадлежащего теплоснабжения, по адресу: 3</w:t>
      </w:r>
      <w:r w:rsidR="00E71C70">
        <w:rPr>
          <w:rFonts w:ascii="Verdana" w:hAnsi="Verdana"/>
          <w:color w:val="000000"/>
        </w:rPr>
        <w:t>53115</w:t>
      </w:r>
      <w:r>
        <w:rPr>
          <w:rFonts w:ascii="Verdana" w:hAnsi="Verdana"/>
          <w:color w:val="000000"/>
        </w:rPr>
        <w:t xml:space="preserve">, </w:t>
      </w:r>
      <w:r w:rsidR="00E71C70">
        <w:rPr>
          <w:rFonts w:ascii="Verdana" w:hAnsi="Verdana"/>
          <w:color w:val="000000"/>
        </w:rPr>
        <w:t>Краснодарский край</w:t>
      </w:r>
      <w:r>
        <w:rPr>
          <w:rFonts w:ascii="Verdana" w:hAnsi="Verdana"/>
          <w:color w:val="000000"/>
        </w:rPr>
        <w:t xml:space="preserve">, </w:t>
      </w:r>
      <w:proofErr w:type="spellStart"/>
      <w:r w:rsidR="00E71C70">
        <w:rPr>
          <w:rFonts w:ascii="Verdana" w:hAnsi="Verdana"/>
          <w:color w:val="000000"/>
        </w:rPr>
        <w:t>Выселков</w:t>
      </w:r>
      <w:r>
        <w:rPr>
          <w:rFonts w:ascii="Verdana" w:hAnsi="Verdana"/>
          <w:color w:val="000000"/>
        </w:rPr>
        <w:t>ский</w:t>
      </w:r>
      <w:proofErr w:type="spellEnd"/>
      <w:r>
        <w:rPr>
          <w:rFonts w:ascii="Verdana" w:hAnsi="Verdana"/>
          <w:color w:val="000000"/>
        </w:rPr>
        <w:t xml:space="preserve"> район, с</w:t>
      </w:r>
      <w:r w:rsidR="00E71C70">
        <w:rPr>
          <w:rFonts w:ascii="Verdana" w:hAnsi="Verdana"/>
          <w:color w:val="000000"/>
        </w:rPr>
        <w:t>т</w:t>
      </w:r>
      <w:r>
        <w:rPr>
          <w:rFonts w:ascii="Verdana" w:hAnsi="Verdana"/>
          <w:color w:val="000000"/>
        </w:rPr>
        <w:t xml:space="preserve">. </w:t>
      </w:r>
      <w:r w:rsidR="00E71C70">
        <w:rPr>
          <w:rFonts w:ascii="Verdana" w:hAnsi="Verdana"/>
          <w:color w:val="000000"/>
        </w:rPr>
        <w:t>Новомалороссийская</w:t>
      </w:r>
      <w:r>
        <w:rPr>
          <w:rFonts w:ascii="Verdana" w:hAnsi="Verdana"/>
          <w:color w:val="000000"/>
        </w:rPr>
        <w:t xml:space="preserve">, ул. </w:t>
      </w:r>
      <w:r w:rsidR="00E71C70">
        <w:rPr>
          <w:rFonts w:ascii="Verdana" w:hAnsi="Verdana"/>
          <w:color w:val="000000"/>
        </w:rPr>
        <w:t>Почтов</w:t>
      </w:r>
      <w:r>
        <w:rPr>
          <w:rFonts w:ascii="Verdana" w:hAnsi="Verdana"/>
          <w:color w:val="000000"/>
        </w:rPr>
        <w:t xml:space="preserve">ая, д. </w:t>
      </w:r>
      <w:r w:rsidR="00E71C70">
        <w:rPr>
          <w:rFonts w:ascii="Verdana" w:hAnsi="Verdana"/>
          <w:color w:val="000000"/>
        </w:rPr>
        <w:t>33</w:t>
      </w:r>
      <w:r>
        <w:rPr>
          <w:rFonts w:ascii="Verdana" w:hAnsi="Verdana"/>
          <w:color w:val="000000"/>
        </w:rPr>
        <w:t>.</w:t>
      </w:r>
    </w:p>
    <w:p w:rsidR="009928C3" w:rsidRPr="00CF4A59" w:rsidRDefault="00B91E62" w:rsidP="00B91E62">
      <w:pPr>
        <w:pStyle w:val="align-justify"/>
        <w:shd w:val="clear" w:color="auto" w:fill="FFFFFF"/>
        <w:spacing w:before="0" w:beforeAutospacing="0" w:after="180" w:afterAutospacing="0"/>
        <w:ind w:left="240" w:right="240" w:firstLine="300"/>
        <w:jc w:val="both"/>
        <w:rPr>
          <w:rStyle w:val="apple-converted-space"/>
          <w:rFonts w:ascii="Verdana" w:hAnsi="Verdana"/>
        </w:rPr>
      </w:pPr>
      <w:r>
        <w:rPr>
          <w:rFonts w:ascii="Verdana" w:hAnsi="Verdana"/>
          <w:color w:val="000000"/>
        </w:rPr>
        <w:t xml:space="preserve">Ответственный за принятие и рассмотрение обращений потребителей – </w:t>
      </w:r>
      <w:r w:rsidR="00CF4A59">
        <w:rPr>
          <w:rFonts w:ascii="Verdana" w:hAnsi="Verdana"/>
          <w:color w:val="000000"/>
        </w:rPr>
        <w:t xml:space="preserve">заместитель </w:t>
      </w:r>
      <w:r w:rsidRPr="00CF4A59">
        <w:rPr>
          <w:rFonts w:ascii="Verdana" w:hAnsi="Verdana"/>
        </w:rPr>
        <w:t>глав</w:t>
      </w:r>
      <w:r w:rsidR="00CF4A59" w:rsidRPr="00CF4A59">
        <w:rPr>
          <w:rFonts w:ascii="Verdana" w:hAnsi="Verdana"/>
        </w:rPr>
        <w:t>ы</w:t>
      </w:r>
      <w:r w:rsidRPr="00CF4A59">
        <w:rPr>
          <w:rFonts w:ascii="Verdana" w:hAnsi="Verdana"/>
        </w:rPr>
        <w:t xml:space="preserve"> администрации </w:t>
      </w:r>
      <w:proofErr w:type="spellStart"/>
      <w:r w:rsidR="00CF4A59" w:rsidRPr="00CF4A59">
        <w:rPr>
          <w:rFonts w:ascii="Verdana" w:hAnsi="Verdana"/>
        </w:rPr>
        <w:t>Новомалороссийского</w:t>
      </w:r>
      <w:proofErr w:type="spellEnd"/>
      <w:r w:rsidR="0040381C" w:rsidRPr="00CF4A59">
        <w:rPr>
          <w:rFonts w:ascii="Verdana" w:hAnsi="Verdana"/>
        </w:rPr>
        <w:t xml:space="preserve"> </w:t>
      </w:r>
      <w:r w:rsidRPr="00CF4A59">
        <w:rPr>
          <w:rFonts w:ascii="Verdana" w:hAnsi="Verdana"/>
        </w:rPr>
        <w:t>сельского поселения</w:t>
      </w:r>
      <w:r w:rsidR="00CF4A59" w:rsidRPr="00CF4A59">
        <w:rPr>
          <w:rFonts w:ascii="Verdana" w:hAnsi="Verdana"/>
        </w:rPr>
        <w:t xml:space="preserve"> Выселковского района – Сычев Владимир Иванович.</w:t>
      </w:r>
    </w:p>
    <w:p w:rsidR="00B91E62" w:rsidRDefault="00B91E62" w:rsidP="00DB6A20">
      <w:pPr>
        <w:pStyle w:val="align-justify"/>
        <w:shd w:val="clear" w:color="auto" w:fill="FFFFFF"/>
        <w:spacing w:before="0" w:beforeAutospacing="0" w:after="180" w:afterAutospacing="0"/>
        <w:ind w:left="240" w:right="240" w:firstLine="44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В течение отопительного периода обращение может подаваться в устной форме, в том числе по телефону: </w:t>
      </w:r>
      <w:r w:rsidR="00CF4A59">
        <w:rPr>
          <w:rFonts w:ascii="Verdana" w:hAnsi="Verdana"/>
          <w:color w:val="000000"/>
        </w:rPr>
        <w:t>(886157)42-1-96</w:t>
      </w:r>
      <w:r>
        <w:rPr>
          <w:rFonts w:ascii="Verdana" w:hAnsi="Verdana"/>
          <w:color w:val="000000"/>
        </w:rPr>
        <w:t>, (в рабочие дни с 8-00 до 1</w:t>
      </w:r>
      <w:r w:rsidR="009928C3">
        <w:rPr>
          <w:rFonts w:ascii="Verdana" w:hAnsi="Verdana"/>
          <w:color w:val="000000"/>
        </w:rPr>
        <w:t>6</w:t>
      </w:r>
      <w:r>
        <w:rPr>
          <w:rFonts w:ascii="Verdana" w:hAnsi="Verdana"/>
          <w:color w:val="000000"/>
        </w:rPr>
        <w:t>-</w:t>
      </w:r>
      <w:r w:rsidR="009928C3">
        <w:rPr>
          <w:rFonts w:ascii="Verdana" w:hAnsi="Verdana"/>
          <w:color w:val="000000"/>
        </w:rPr>
        <w:t>3</w:t>
      </w:r>
      <w:r>
        <w:rPr>
          <w:rFonts w:ascii="Verdana" w:hAnsi="Verdana"/>
          <w:color w:val="000000"/>
        </w:rPr>
        <w:t>0),</w:t>
      </w:r>
      <w:r w:rsidR="00DB6A20">
        <w:rPr>
          <w:rFonts w:ascii="Verdana" w:hAnsi="Verdana"/>
          <w:color w:val="000000"/>
        </w:rPr>
        <w:t xml:space="preserve"> </w:t>
      </w:r>
      <w:r w:rsidR="00CF4A59">
        <w:rPr>
          <w:rFonts w:ascii="Verdana" w:hAnsi="Verdana"/>
          <w:color w:val="000000"/>
        </w:rPr>
        <w:t>тел.</w:t>
      </w:r>
      <w:r w:rsidR="00DB6A20">
        <w:rPr>
          <w:rFonts w:ascii="Verdana" w:hAnsi="Verdana"/>
          <w:color w:val="000000"/>
        </w:rPr>
        <w:t xml:space="preserve"> </w:t>
      </w:r>
      <w:r w:rsidR="00CF4A59">
        <w:rPr>
          <w:rFonts w:ascii="Verdana" w:hAnsi="Verdana"/>
          <w:color w:val="000000"/>
        </w:rPr>
        <w:t xml:space="preserve">89181109800 </w:t>
      </w:r>
      <w:r w:rsidR="00DB6A20">
        <w:rPr>
          <w:rFonts w:ascii="Verdana" w:hAnsi="Verdana"/>
          <w:color w:val="000000"/>
        </w:rPr>
        <w:t>(</w:t>
      </w:r>
      <w:r>
        <w:rPr>
          <w:rFonts w:ascii="Verdana" w:hAnsi="Verdana"/>
          <w:color w:val="000000"/>
        </w:rPr>
        <w:t>круглосуточно).</w:t>
      </w:r>
    </w:p>
    <w:p w:rsidR="00B91E62" w:rsidRDefault="00B91E62" w:rsidP="00B91E62">
      <w:pPr>
        <w:pStyle w:val="align-justify"/>
        <w:shd w:val="clear" w:color="auto" w:fill="FFFFFF"/>
        <w:spacing w:before="0" w:beforeAutospacing="0" w:after="180" w:afterAutospacing="0"/>
        <w:ind w:left="240" w:right="240" w:firstLine="30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При обращении потребитель должен указать свои данные (Ф.И.О., место жительства, контактный телефон) и изложить суть вопроса.</w:t>
      </w:r>
    </w:p>
    <w:p w:rsidR="00B91E62" w:rsidRDefault="00B91E62" w:rsidP="00B91E62">
      <w:pPr>
        <w:pStyle w:val="align-justify"/>
        <w:shd w:val="clear" w:color="auto" w:fill="FFFFFF"/>
        <w:spacing w:before="0" w:beforeAutospacing="0" w:after="180" w:afterAutospacing="0"/>
        <w:ind w:left="240" w:right="240" w:firstLine="30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B91E62" w:rsidRPr="005048E4" w:rsidRDefault="00B91E62" w:rsidP="00B91E62">
      <w:pPr>
        <w:pStyle w:val="align-justify"/>
        <w:shd w:val="clear" w:color="auto" w:fill="FFFFFF"/>
        <w:spacing w:before="0" w:beforeAutospacing="0" w:after="180" w:afterAutospacing="0"/>
        <w:ind w:left="240" w:right="240" w:firstLine="300"/>
        <w:jc w:val="both"/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Рассмотрение администрацией </w:t>
      </w:r>
      <w:proofErr w:type="spellStart"/>
      <w:r w:rsidR="00DB6A20">
        <w:rPr>
          <w:rFonts w:ascii="Verdana" w:hAnsi="Verdana"/>
          <w:color w:val="000000"/>
        </w:rPr>
        <w:t>Новомалороссий</w:t>
      </w:r>
      <w:r>
        <w:rPr>
          <w:rFonts w:ascii="Verdana" w:hAnsi="Verdana"/>
          <w:color w:val="000000"/>
        </w:rPr>
        <w:t>ского</w:t>
      </w:r>
      <w:proofErr w:type="spellEnd"/>
      <w:r>
        <w:rPr>
          <w:rFonts w:ascii="Verdana" w:hAnsi="Verdana"/>
          <w:color w:val="000000"/>
        </w:rPr>
        <w:t xml:space="preserve"> сельского</w:t>
      </w:r>
      <w:r w:rsidR="00DB6A20">
        <w:rPr>
          <w:rFonts w:ascii="Verdana" w:hAnsi="Verdana"/>
          <w:color w:val="000000"/>
        </w:rPr>
        <w:t xml:space="preserve"> поселения</w:t>
      </w:r>
      <w:r>
        <w:rPr>
          <w:rFonts w:ascii="Verdana" w:hAnsi="Verdana"/>
          <w:color w:val="000000"/>
        </w:rPr>
        <w:t xml:space="preserve"> </w:t>
      </w:r>
      <w:r w:rsidR="00DB6A20">
        <w:rPr>
          <w:rFonts w:ascii="Verdana" w:hAnsi="Verdana"/>
          <w:color w:val="000000"/>
        </w:rPr>
        <w:t>Выселков</w:t>
      </w:r>
      <w:r>
        <w:rPr>
          <w:rFonts w:ascii="Verdana" w:hAnsi="Verdana"/>
          <w:color w:val="000000"/>
        </w:rPr>
        <w:t xml:space="preserve">ского района обращений потребителей по вопросам надежности теплоснабжения осуществляется в порядке, установленном разделом </w:t>
      </w:r>
      <w:r w:rsidRPr="005048E4">
        <w:rPr>
          <w:rFonts w:ascii="Verdana" w:hAnsi="Verdana"/>
        </w:rPr>
        <w:t>XI Постановления Правительства Российской Федерации от 08.08.2012 г. №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:rsidR="00B91E62" w:rsidRDefault="00B91E62" w:rsidP="00B91E62">
      <w:pPr>
        <w:pStyle w:val="align-justify"/>
        <w:shd w:val="clear" w:color="auto" w:fill="FFFFFF"/>
        <w:spacing w:before="0" w:beforeAutospacing="0" w:after="180" w:afterAutospacing="0"/>
        <w:ind w:left="240" w:right="240" w:firstLine="30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Ответ на обращение потребителя должен быть представлен в течение 5 рабочих дней (в течение 24 часов в отопительный период) с момента его поступления.</w:t>
      </w:r>
    </w:p>
    <w:p w:rsidR="00B91E62" w:rsidRDefault="00B91E62" w:rsidP="00B91E62">
      <w:pPr>
        <w:pStyle w:val="align-justify"/>
        <w:shd w:val="clear" w:color="auto" w:fill="FFFFFF"/>
        <w:spacing w:before="0" w:beforeAutospacing="0" w:after="180" w:afterAutospacing="0"/>
        <w:ind w:left="240" w:right="240" w:firstLine="30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 соответствии с Федеральным законом от 02.05.2006 г. № 59-ФЗ «О порядке рассмотрения обращений граждан Российской Федерации»:</w:t>
      </w:r>
    </w:p>
    <w:p w:rsidR="00B91E62" w:rsidRDefault="00B91E62" w:rsidP="00B91E62">
      <w:pPr>
        <w:pStyle w:val="align-justify"/>
        <w:shd w:val="clear" w:color="auto" w:fill="FFFFFF"/>
        <w:spacing w:before="0" w:beforeAutospacing="0" w:after="180" w:afterAutospacing="0"/>
        <w:ind w:left="240" w:right="240" w:firstLine="30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u w:val="single"/>
        </w:rPr>
        <w:t>Статья 2. Право граждан на обращение</w:t>
      </w:r>
    </w:p>
    <w:p w:rsidR="00B91E62" w:rsidRDefault="00B91E62" w:rsidP="00B91E62">
      <w:pPr>
        <w:pStyle w:val="align-justify"/>
        <w:shd w:val="clear" w:color="auto" w:fill="FFFFFF"/>
        <w:spacing w:before="0" w:beforeAutospacing="0" w:after="180" w:afterAutospacing="0"/>
        <w:ind w:left="240" w:right="240" w:firstLine="30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B91E62" w:rsidRDefault="00B91E62" w:rsidP="00B91E62">
      <w:pPr>
        <w:pStyle w:val="align-justify"/>
        <w:shd w:val="clear" w:color="auto" w:fill="FFFFFF"/>
        <w:spacing w:before="0" w:beforeAutospacing="0" w:after="180" w:afterAutospacing="0"/>
        <w:ind w:left="240" w:right="240" w:firstLine="30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91E62" w:rsidRDefault="00B91E62" w:rsidP="00B91E62">
      <w:pPr>
        <w:pStyle w:val="align-justify"/>
        <w:shd w:val="clear" w:color="auto" w:fill="FFFFFF"/>
        <w:spacing w:before="0" w:beforeAutospacing="0" w:after="180" w:afterAutospacing="0"/>
        <w:ind w:left="240" w:right="240" w:firstLine="30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3. Рассмотрение обращений граждан осуществляется бесплатно.</w:t>
      </w:r>
    </w:p>
    <w:p w:rsidR="00B91E62" w:rsidRDefault="00B91E62" w:rsidP="00B91E62">
      <w:pPr>
        <w:pStyle w:val="align-justify"/>
        <w:shd w:val="clear" w:color="auto" w:fill="FFFFFF"/>
        <w:spacing w:before="0" w:beforeAutospacing="0" w:after="180" w:afterAutospacing="0"/>
        <w:ind w:left="240" w:right="240" w:firstLine="30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u w:val="single"/>
        </w:rPr>
        <w:t>Статья 7. Требования к письменному обращению</w:t>
      </w:r>
    </w:p>
    <w:p w:rsidR="00B91E62" w:rsidRDefault="00B91E62" w:rsidP="00B91E62">
      <w:pPr>
        <w:pStyle w:val="align-justify"/>
        <w:shd w:val="clear" w:color="auto" w:fill="FFFFFF"/>
        <w:spacing w:before="0" w:beforeAutospacing="0" w:after="180" w:afterAutospacing="0"/>
        <w:ind w:left="240" w:right="240" w:firstLine="30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1. </w:t>
      </w:r>
      <w:proofErr w:type="gramStart"/>
      <w:r>
        <w:rPr>
          <w:rFonts w:ascii="Verdana" w:hAnsi="Verdana"/>
          <w:color w:val="000000"/>
        </w:rPr>
        <w:t xml:space="preserve"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</w:t>
      </w:r>
      <w:r>
        <w:rPr>
          <w:rFonts w:ascii="Verdana" w:hAnsi="Verdana"/>
          <w:color w:val="000000"/>
        </w:rPr>
        <w:lastRenderedPageBreak/>
        <w:t>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ascii="Verdana" w:hAnsi="Verdana"/>
          <w:color w:val="000000"/>
        </w:rPr>
        <w:t>, ставит личную подпись и дату.</w:t>
      </w:r>
    </w:p>
    <w:p w:rsidR="00B91E62" w:rsidRDefault="00B91E62" w:rsidP="00B91E62">
      <w:pPr>
        <w:pStyle w:val="align-justify"/>
        <w:shd w:val="clear" w:color="auto" w:fill="FFFFFF"/>
        <w:spacing w:before="0" w:beforeAutospacing="0" w:after="180" w:afterAutospacing="0"/>
        <w:ind w:left="240" w:right="240" w:firstLine="30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91E62" w:rsidRDefault="00B91E62" w:rsidP="00B91E62">
      <w:pPr>
        <w:pStyle w:val="align-justify"/>
        <w:shd w:val="clear" w:color="auto" w:fill="FFFFFF"/>
        <w:spacing w:before="0" w:beforeAutospacing="0" w:after="180" w:afterAutospacing="0"/>
        <w:ind w:left="240" w:right="240" w:firstLine="30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</w:t>
      </w:r>
    </w:p>
    <w:p w:rsidR="00B91E62" w:rsidRDefault="00B91E62" w:rsidP="00B91E62">
      <w:pPr>
        <w:pStyle w:val="align-justify"/>
        <w:shd w:val="clear" w:color="auto" w:fill="FFFFFF"/>
        <w:spacing w:before="0" w:beforeAutospacing="0" w:after="180" w:afterAutospacing="0"/>
        <w:ind w:left="240" w:right="240" w:firstLine="300"/>
        <w:jc w:val="both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B91E62" w:rsidRDefault="00B91E62" w:rsidP="00B91E62">
      <w:pPr>
        <w:pStyle w:val="align-justify"/>
        <w:shd w:val="clear" w:color="auto" w:fill="FFFFFF"/>
        <w:spacing w:before="0" w:beforeAutospacing="0" w:after="180" w:afterAutospacing="0"/>
        <w:ind w:left="240" w:right="240" w:firstLine="30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078AC" w:rsidRPr="00B91E62" w:rsidRDefault="005078AC" w:rsidP="00B91E62">
      <w:pPr>
        <w:rPr>
          <w:szCs w:val="144"/>
        </w:rPr>
      </w:pPr>
    </w:p>
    <w:sectPr w:rsidR="005078AC" w:rsidRPr="00B91E62" w:rsidSect="00783B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2C3A"/>
    <w:rsid w:val="00231282"/>
    <w:rsid w:val="002C2842"/>
    <w:rsid w:val="00392C27"/>
    <w:rsid w:val="0040381C"/>
    <w:rsid w:val="00421062"/>
    <w:rsid w:val="00461AD0"/>
    <w:rsid w:val="004D2818"/>
    <w:rsid w:val="005048E4"/>
    <w:rsid w:val="005078AC"/>
    <w:rsid w:val="00783B64"/>
    <w:rsid w:val="00892C3A"/>
    <w:rsid w:val="008A4923"/>
    <w:rsid w:val="009147B0"/>
    <w:rsid w:val="009470F7"/>
    <w:rsid w:val="009928C3"/>
    <w:rsid w:val="009A26A3"/>
    <w:rsid w:val="00B73934"/>
    <w:rsid w:val="00B8154A"/>
    <w:rsid w:val="00B91E62"/>
    <w:rsid w:val="00BB72D8"/>
    <w:rsid w:val="00CF4A59"/>
    <w:rsid w:val="00DB6A20"/>
    <w:rsid w:val="00E04146"/>
    <w:rsid w:val="00E5156D"/>
    <w:rsid w:val="00E71C70"/>
    <w:rsid w:val="00E76C6E"/>
    <w:rsid w:val="00ED0E92"/>
    <w:rsid w:val="00EE3FB3"/>
    <w:rsid w:val="00EE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FB3"/>
    <w:rPr>
      <w:color w:val="0000FF" w:themeColor="hyperlink"/>
      <w:u w:val="single"/>
    </w:rPr>
  </w:style>
  <w:style w:type="paragraph" w:customStyle="1" w:styleId="align-justify">
    <w:name w:val="align-justify"/>
    <w:basedOn w:val="a"/>
    <w:rsid w:val="00B9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91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2017-03-09T11:54:00Z</cp:lastPrinted>
  <dcterms:created xsi:type="dcterms:W3CDTF">2017-03-14T12:49:00Z</dcterms:created>
  <dcterms:modified xsi:type="dcterms:W3CDTF">2017-03-17T11:14:00Z</dcterms:modified>
</cp:coreProperties>
</file>