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C1" w:rsidRDefault="00213E3E" w:rsidP="00213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20 Постановления Правительства  № 570 от 05.07.2013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05C4" w:rsidRDefault="00213E3E" w:rsidP="00213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основных потребительских характеристиках регулируемых товаров и услуг Новомалороссийского МУ МПЖКХ </w:t>
      </w:r>
    </w:p>
    <w:p w:rsidR="00213E3E" w:rsidRDefault="00213E3E" w:rsidP="00213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квартал 2016 года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8223CC" w:rsidTr="008223CC">
        <w:tc>
          <w:tcPr>
            <w:tcW w:w="1101" w:type="dxa"/>
          </w:tcPr>
          <w:p w:rsidR="008223CC" w:rsidRDefault="008223CC" w:rsidP="00822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8223CC" w:rsidRDefault="008223CC" w:rsidP="002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подлежащая раскрытию</w:t>
            </w:r>
          </w:p>
        </w:tc>
        <w:tc>
          <w:tcPr>
            <w:tcW w:w="4501" w:type="dxa"/>
          </w:tcPr>
          <w:p w:rsidR="008223CC" w:rsidRDefault="008223CC" w:rsidP="002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8223CC" w:rsidTr="00A90998">
        <w:trPr>
          <w:trHeight w:val="1359"/>
        </w:trPr>
        <w:tc>
          <w:tcPr>
            <w:tcW w:w="1101" w:type="dxa"/>
          </w:tcPr>
          <w:p w:rsidR="008223CC" w:rsidRDefault="00EC2073" w:rsidP="002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223CC" w:rsidRDefault="00EC2073" w:rsidP="00D5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«е» о выводе источников тепловой энергии, тепловых сетей из эксплуатации;</w:t>
            </w:r>
          </w:p>
        </w:tc>
        <w:tc>
          <w:tcPr>
            <w:tcW w:w="4501" w:type="dxa"/>
          </w:tcPr>
          <w:p w:rsidR="008223CC" w:rsidRDefault="007F173B" w:rsidP="002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тепловой энергии и тепловых сетей за отчетный период из эксплуатации не выведено</w:t>
            </w:r>
          </w:p>
        </w:tc>
      </w:tr>
      <w:tr w:rsidR="008223CC" w:rsidTr="00A90998">
        <w:trPr>
          <w:trHeight w:val="6099"/>
        </w:trPr>
        <w:tc>
          <w:tcPr>
            <w:tcW w:w="1101" w:type="dxa"/>
          </w:tcPr>
          <w:p w:rsidR="008223CC" w:rsidRDefault="00EC2073" w:rsidP="002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223CC" w:rsidRDefault="007F173B" w:rsidP="00D5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«ж»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808 «Об </w:t>
            </w:r>
            <w:r w:rsidR="00D51BF5">
              <w:rPr>
                <w:rFonts w:ascii="Times New Roman" w:hAnsi="Times New Roman" w:cs="Times New Roman"/>
                <w:sz w:val="28"/>
                <w:szCs w:val="28"/>
              </w:rPr>
              <w:t>организации теплоснабжения в Российской Федерации и о внесении изменений в некоторые акты Правительства Российской Федерации».</w:t>
            </w:r>
            <w:proofErr w:type="gramEnd"/>
          </w:p>
        </w:tc>
        <w:tc>
          <w:tcPr>
            <w:tcW w:w="4501" w:type="dxa"/>
          </w:tcPr>
          <w:p w:rsidR="008223CC" w:rsidRDefault="00D51BF5" w:rsidP="002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Оснований для приостановления, ограничения и прекращения режима потребления тепловой энергии потребителям за отчетный период не было</w:t>
            </w:r>
          </w:p>
        </w:tc>
      </w:tr>
    </w:tbl>
    <w:p w:rsidR="008223CC" w:rsidRDefault="008223CC" w:rsidP="00213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E7C" w:rsidRDefault="000F6E7C" w:rsidP="00213E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3E"/>
    <w:rsid w:val="000F6E7C"/>
    <w:rsid w:val="00213E3E"/>
    <w:rsid w:val="002B1EA4"/>
    <w:rsid w:val="00303AC1"/>
    <w:rsid w:val="004612A2"/>
    <w:rsid w:val="007F173B"/>
    <w:rsid w:val="008223CC"/>
    <w:rsid w:val="00A90998"/>
    <w:rsid w:val="00BE2108"/>
    <w:rsid w:val="00C73552"/>
    <w:rsid w:val="00D511AB"/>
    <w:rsid w:val="00D51BF5"/>
    <w:rsid w:val="00EC2073"/>
    <w:rsid w:val="00F2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13</cp:revision>
  <dcterms:created xsi:type="dcterms:W3CDTF">2018-02-14T13:15:00Z</dcterms:created>
  <dcterms:modified xsi:type="dcterms:W3CDTF">2018-03-15T09:25:00Z</dcterms:modified>
</cp:coreProperties>
</file>